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99" w:rsidRDefault="00F6729C">
      <w:r>
        <w:rPr>
          <w:noProof/>
          <w:lang w:eastAsia="sv-SE"/>
        </w:rPr>
        <w:drawing>
          <wp:inline distT="0" distB="0" distL="0" distR="0" wp14:anchorId="502D5652" wp14:editId="7655787A">
            <wp:extent cx="5760720" cy="2569793"/>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569793"/>
                    </a:xfrm>
                    <a:prstGeom prst="rect">
                      <a:avLst/>
                    </a:prstGeom>
                    <a:noFill/>
                    <a:ln>
                      <a:noFill/>
                    </a:ln>
                  </pic:spPr>
                </pic:pic>
              </a:graphicData>
            </a:graphic>
          </wp:inline>
        </w:drawing>
      </w:r>
    </w:p>
    <w:p w:rsidR="00543E18" w:rsidRDefault="00543E18" w:rsidP="00F6729C">
      <w:pPr>
        <w:autoSpaceDE w:val="0"/>
        <w:autoSpaceDN w:val="0"/>
        <w:adjustRightInd w:val="0"/>
        <w:spacing w:after="0" w:line="240" w:lineRule="auto"/>
        <w:rPr>
          <w:rFonts w:ascii="Calibri" w:hAnsi="Calibri" w:cs="Calibri"/>
          <w:sz w:val="72"/>
          <w:szCs w:val="72"/>
        </w:rPr>
      </w:pPr>
    </w:p>
    <w:p w:rsidR="00F6729C" w:rsidRPr="004959A2" w:rsidRDefault="00F6729C" w:rsidP="00F6729C">
      <w:pPr>
        <w:autoSpaceDE w:val="0"/>
        <w:autoSpaceDN w:val="0"/>
        <w:adjustRightInd w:val="0"/>
        <w:spacing w:after="0" w:line="240" w:lineRule="auto"/>
        <w:rPr>
          <w:rFonts w:asciiTheme="majorHAnsi" w:hAnsiTheme="majorHAnsi" w:cstheme="majorHAnsi"/>
          <w:sz w:val="48"/>
          <w:szCs w:val="48"/>
        </w:rPr>
      </w:pPr>
      <w:r w:rsidRPr="004959A2">
        <w:rPr>
          <w:rFonts w:asciiTheme="majorHAnsi" w:hAnsiTheme="majorHAnsi" w:cstheme="majorHAnsi"/>
          <w:sz w:val="48"/>
          <w:szCs w:val="48"/>
        </w:rPr>
        <w:t xml:space="preserve">Handlingsplan för </w:t>
      </w:r>
    </w:p>
    <w:p w:rsidR="00F6729C" w:rsidRPr="004959A2" w:rsidRDefault="0002005C" w:rsidP="00F6729C">
      <w:pPr>
        <w:autoSpaceDE w:val="0"/>
        <w:autoSpaceDN w:val="0"/>
        <w:adjustRightInd w:val="0"/>
        <w:spacing w:after="0" w:line="240" w:lineRule="auto"/>
        <w:rPr>
          <w:rFonts w:asciiTheme="majorHAnsi" w:hAnsiTheme="majorHAnsi" w:cstheme="majorHAnsi"/>
          <w:sz w:val="48"/>
          <w:szCs w:val="48"/>
        </w:rPr>
      </w:pPr>
      <w:r>
        <w:rPr>
          <w:rFonts w:asciiTheme="majorHAnsi" w:hAnsiTheme="majorHAnsi" w:cstheme="majorHAnsi"/>
          <w:sz w:val="48"/>
          <w:szCs w:val="48"/>
        </w:rPr>
        <w:t>u</w:t>
      </w:r>
      <w:r w:rsidR="002B1F73" w:rsidRPr="004959A2">
        <w:rPr>
          <w:rFonts w:asciiTheme="majorHAnsi" w:hAnsiTheme="majorHAnsi" w:cstheme="majorHAnsi"/>
          <w:sz w:val="48"/>
          <w:szCs w:val="48"/>
        </w:rPr>
        <w:t xml:space="preserve">tökad rörelse i Skärgårdsskolorna </w:t>
      </w:r>
      <w:r w:rsidR="00DB0101">
        <w:rPr>
          <w:rFonts w:asciiTheme="majorHAnsi" w:hAnsiTheme="majorHAnsi" w:cstheme="majorHAnsi"/>
          <w:sz w:val="48"/>
          <w:szCs w:val="48"/>
        </w:rPr>
        <w:t>2019</w:t>
      </w:r>
    </w:p>
    <w:p w:rsidR="00F6729C" w:rsidRPr="004959A2" w:rsidRDefault="00F6729C" w:rsidP="00F6729C">
      <w:pPr>
        <w:autoSpaceDE w:val="0"/>
        <w:autoSpaceDN w:val="0"/>
        <w:adjustRightInd w:val="0"/>
        <w:spacing w:after="0" w:line="240" w:lineRule="auto"/>
        <w:rPr>
          <w:rFonts w:asciiTheme="majorHAnsi" w:hAnsiTheme="majorHAnsi" w:cstheme="majorHAnsi"/>
          <w:sz w:val="72"/>
          <w:szCs w:val="72"/>
        </w:rPr>
      </w:pPr>
    </w:p>
    <w:p w:rsidR="00F6729C" w:rsidRPr="004959A2" w:rsidRDefault="00F6729C" w:rsidP="00F6729C">
      <w:pPr>
        <w:autoSpaceDE w:val="0"/>
        <w:autoSpaceDN w:val="0"/>
        <w:adjustRightInd w:val="0"/>
        <w:spacing w:after="0" w:line="240" w:lineRule="auto"/>
        <w:rPr>
          <w:rFonts w:asciiTheme="majorHAnsi" w:hAnsiTheme="majorHAnsi" w:cstheme="majorHAnsi"/>
          <w:sz w:val="40"/>
          <w:szCs w:val="40"/>
        </w:rPr>
      </w:pPr>
      <w:r w:rsidRPr="004959A2">
        <w:rPr>
          <w:rFonts w:asciiTheme="majorHAnsi" w:hAnsiTheme="majorHAnsi" w:cstheme="majorHAnsi"/>
          <w:sz w:val="40"/>
          <w:szCs w:val="40"/>
        </w:rPr>
        <w:t>En skola för aktiva och</w:t>
      </w:r>
    </w:p>
    <w:p w:rsidR="00F6729C" w:rsidRPr="004959A2" w:rsidRDefault="00F6729C" w:rsidP="00F6729C">
      <w:pPr>
        <w:rPr>
          <w:rFonts w:asciiTheme="majorHAnsi" w:hAnsiTheme="majorHAnsi" w:cstheme="majorHAnsi"/>
          <w:sz w:val="40"/>
          <w:szCs w:val="40"/>
        </w:rPr>
      </w:pPr>
      <w:r w:rsidRPr="004959A2">
        <w:rPr>
          <w:rFonts w:asciiTheme="majorHAnsi" w:hAnsiTheme="majorHAnsi" w:cstheme="majorHAnsi"/>
          <w:sz w:val="40"/>
          <w:szCs w:val="40"/>
        </w:rPr>
        <w:t>kunskapssökande individer</w:t>
      </w:r>
    </w:p>
    <w:p w:rsidR="00F6729C" w:rsidRDefault="00F6729C" w:rsidP="00F6729C">
      <w:pPr>
        <w:rPr>
          <w:rFonts w:ascii="Calibri" w:hAnsi="Calibri" w:cs="Calibri"/>
          <w:sz w:val="40"/>
          <w:szCs w:val="40"/>
        </w:rPr>
      </w:pPr>
    </w:p>
    <w:p w:rsidR="00F6729C" w:rsidRDefault="00F6729C" w:rsidP="00F6729C">
      <w:pPr>
        <w:rPr>
          <w:rFonts w:ascii="Calibri" w:hAnsi="Calibri" w:cs="Calibri"/>
          <w:sz w:val="40"/>
          <w:szCs w:val="40"/>
        </w:rPr>
      </w:pPr>
    </w:p>
    <w:p w:rsidR="00F6729C" w:rsidRDefault="00F6729C" w:rsidP="00F6729C">
      <w:pPr>
        <w:rPr>
          <w:rFonts w:ascii="Calibri" w:hAnsi="Calibri" w:cs="Calibri"/>
          <w:sz w:val="40"/>
          <w:szCs w:val="40"/>
        </w:rPr>
      </w:pPr>
    </w:p>
    <w:p w:rsidR="00F6729C" w:rsidRDefault="00F6729C" w:rsidP="00F6729C">
      <w:pPr>
        <w:rPr>
          <w:rFonts w:ascii="Calibri" w:hAnsi="Calibri" w:cs="Calibri"/>
          <w:sz w:val="40"/>
          <w:szCs w:val="40"/>
        </w:rPr>
      </w:pPr>
    </w:p>
    <w:p w:rsidR="00F6729C" w:rsidRDefault="00F6729C" w:rsidP="00F6729C">
      <w:pPr>
        <w:rPr>
          <w:rFonts w:ascii="Calibri" w:hAnsi="Calibri" w:cs="Calibri"/>
          <w:sz w:val="40"/>
          <w:szCs w:val="40"/>
        </w:rPr>
      </w:pPr>
    </w:p>
    <w:p w:rsidR="004959A2" w:rsidRDefault="004959A2" w:rsidP="00F6729C">
      <w:pPr>
        <w:ind w:left="720"/>
        <w:rPr>
          <w:rFonts w:asciiTheme="majorHAnsi" w:eastAsia="Garamond" w:hAnsiTheme="majorHAnsi" w:cstheme="majorHAnsi"/>
          <w:sz w:val="28"/>
          <w:szCs w:val="28"/>
        </w:rPr>
      </w:pPr>
    </w:p>
    <w:p w:rsidR="004959A2" w:rsidRDefault="004959A2" w:rsidP="00F6729C">
      <w:pPr>
        <w:ind w:left="720"/>
        <w:rPr>
          <w:rFonts w:asciiTheme="majorHAnsi" w:eastAsia="Garamond" w:hAnsiTheme="majorHAnsi" w:cstheme="majorHAnsi"/>
          <w:sz w:val="28"/>
          <w:szCs w:val="28"/>
        </w:rPr>
      </w:pPr>
      <w:bookmarkStart w:id="0" w:name="_GoBack"/>
      <w:bookmarkEnd w:id="0"/>
    </w:p>
    <w:p w:rsidR="004959A2" w:rsidRDefault="004959A2" w:rsidP="00F6729C">
      <w:pPr>
        <w:ind w:left="720"/>
        <w:rPr>
          <w:rFonts w:asciiTheme="majorHAnsi" w:eastAsia="Garamond" w:hAnsiTheme="majorHAnsi" w:cstheme="majorHAnsi"/>
          <w:sz w:val="28"/>
          <w:szCs w:val="28"/>
        </w:rPr>
      </w:pPr>
    </w:p>
    <w:p w:rsidR="004959A2" w:rsidRPr="004959A2" w:rsidRDefault="004959A2" w:rsidP="004959A2">
      <w:pPr>
        <w:pStyle w:val="Rubrik1"/>
        <w:rPr>
          <w:rFonts w:eastAsia="Garamond"/>
          <w:b w:val="0"/>
        </w:rPr>
      </w:pPr>
      <w:r>
        <w:rPr>
          <w:rFonts w:eastAsia="Garamond"/>
          <w:b w:val="0"/>
        </w:rPr>
        <w:lastRenderedPageBreak/>
        <w:t xml:space="preserve">         Nuläge</w:t>
      </w:r>
    </w:p>
    <w:p w:rsidR="00F6729C" w:rsidRPr="00E96CED" w:rsidRDefault="00955786" w:rsidP="00E96CED">
      <w:pPr>
        <w:ind w:left="720"/>
        <w:jc w:val="both"/>
        <w:rPr>
          <w:rFonts w:eastAsia="Garamond" w:cs="Garamond"/>
          <w:sz w:val="24"/>
          <w:szCs w:val="24"/>
        </w:rPr>
      </w:pPr>
      <w:r w:rsidRPr="00E96CED">
        <w:rPr>
          <w:rFonts w:eastAsia="Garamond" w:cs="Garamond"/>
          <w:sz w:val="24"/>
          <w:szCs w:val="24"/>
        </w:rPr>
        <w:t>Fysisk aktivitet är en mycket viktig faktor för elev</w:t>
      </w:r>
      <w:r w:rsidR="002B1F73" w:rsidRPr="00E96CED">
        <w:rPr>
          <w:rFonts w:eastAsia="Garamond" w:cs="Garamond"/>
          <w:sz w:val="24"/>
          <w:szCs w:val="24"/>
        </w:rPr>
        <w:t>ernas hälsa. Barn lär sig lättare och skolresultaten blir bättre när teoretisk undervisning varvas med fysisk aktivitet.  Rörelse ökar koncentrationsförmågan och Lek och fysisk aktivitet</w:t>
      </w:r>
      <w:r w:rsidR="00F25EF3" w:rsidRPr="00E96CED">
        <w:rPr>
          <w:rFonts w:eastAsia="Garamond" w:cs="Garamond"/>
          <w:sz w:val="24"/>
          <w:szCs w:val="24"/>
        </w:rPr>
        <w:t xml:space="preserve"> ger tillfällen </w:t>
      </w:r>
      <w:r w:rsidR="002B1F73" w:rsidRPr="00E96CED">
        <w:rPr>
          <w:rFonts w:eastAsia="Garamond" w:cs="Garamond"/>
          <w:sz w:val="24"/>
          <w:szCs w:val="24"/>
        </w:rPr>
        <w:t xml:space="preserve">att samarbeta och gör oss mer tillfredsställda, vilket i sin tur kan leda till ökad trygghet i skolan. </w:t>
      </w:r>
    </w:p>
    <w:p w:rsidR="00955786" w:rsidRPr="00E96CED" w:rsidRDefault="00955786" w:rsidP="00E96CED">
      <w:pPr>
        <w:ind w:left="720"/>
        <w:jc w:val="both"/>
        <w:rPr>
          <w:rFonts w:eastAsia="Garamond" w:cs="Garamond"/>
          <w:sz w:val="24"/>
          <w:szCs w:val="24"/>
        </w:rPr>
      </w:pPr>
      <w:r w:rsidRPr="00E96CED">
        <w:rPr>
          <w:rFonts w:eastAsia="Garamond" w:cs="Garamond"/>
          <w:sz w:val="24"/>
          <w:szCs w:val="24"/>
        </w:rPr>
        <w:t>Haninge kommun har</w:t>
      </w:r>
      <w:r w:rsidR="002B1F73" w:rsidRPr="00E96CED">
        <w:rPr>
          <w:rFonts w:eastAsia="Garamond" w:cs="Garamond"/>
          <w:sz w:val="24"/>
          <w:szCs w:val="24"/>
        </w:rPr>
        <w:t xml:space="preserve"> initierat ett nytt projekt för ökad</w:t>
      </w:r>
      <w:r w:rsidRPr="00E96CED">
        <w:rPr>
          <w:rFonts w:eastAsia="Garamond" w:cs="Garamond"/>
          <w:sz w:val="24"/>
          <w:szCs w:val="24"/>
        </w:rPr>
        <w:t xml:space="preserve"> fysisk aktivitet under skoldagen. Eleverna ska få möjlighet att röra på sig flera gånger varje dag, under lektionstid, </w:t>
      </w:r>
      <w:r w:rsidR="002B1F73" w:rsidRPr="00E96CED">
        <w:rPr>
          <w:rFonts w:eastAsia="Garamond" w:cs="Garamond"/>
          <w:sz w:val="24"/>
          <w:szCs w:val="24"/>
        </w:rPr>
        <w:t xml:space="preserve">på </w:t>
      </w:r>
      <w:r w:rsidRPr="00E96CED">
        <w:rPr>
          <w:rFonts w:eastAsia="Garamond" w:cs="Garamond"/>
          <w:sz w:val="24"/>
          <w:szCs w:val="24"/>
        </w:rPr>
        <w:t>fritids och på raster.</w:t>
      </w:r>
    </w:p>
    <w:p w:rsidR="00955786" w:rsidRPr="00E96CED" w:rsidRDefault="00955786" w:rsidP="00F6729C">
      <w:pPr>
        <w:ind w:left="720"/>
        <w:rPr>
          <w:rFonts w:eastAsia="Garamond" w:cs="Garamond"/>
          <w:sz w:val="24"/>
          <w:szCs w:val="24"/>
        </w:rPr>
      </w:pPr>
      <w:r w:rsidRPr="00E96CED">
        <w:rPr>
          <w:rFonts w:eastAsia="Garamond" w:cs="Garamond"/>
          <w:sz w:val="24"/>
          <w:szCs w:val="24"/>
        </w:rPr>
        <w:t>Så här ser det ut i dagsläget:</w:t>
      </w:r>
    </w:p>
    <w:p w:rsidR="00FA5284" w:rsidRPr="00E96CED" w:rsidRDefault="00F25EF3" w:rsidP="00E96CED">
      <w:pPr>
        <w:ind w:left="720"/>
        <w:jc w:val="both"/>
        <w:rPr>
          <w:rFonts w:eastAsia="Garamond" w:cs="Garamond"/>
          <w:sz w:val="24"/>
          <w:szCs w:val="24"/>
        </w:rPr>
      </w:pPr>
      <w:r w:rsidRPr="00E96CED">
        <w:rPr>
          <w:rFonts w:eastAsia="Garamond" w:cs="Garamond"/>
          <w:sz w:val="24"/>
          <w:szCs w:val="24"/>
        </w:rPr>
        <w:t>På lågstadiet</w:t>
      </w:r>
      <w:r w:rsidR="004857B6" w:rsidRPr="00E96CED">
        <w:rPr>
          <w:rFonts w:eastAsia="Garamond" w:cs="Garamond"/>
          <w:sz w:val="24"/>
          <w:szCs w:val="24"/>
        </w:rPr>
        <w:t xml:space="preserve"> och mellanstadiet</w:t>
      </w:r>
      <w:r w:rsidRPr="00E96CED">
        <w:rPr>
          <w:rFonts w:eastAsia="Garamond" w:cs="Garamond"/>
          <w:sz w:val="24"/>
          <w:szCs w:val="24"/>
        </w:rPr>
        <w:t xml:space="preserve"> finns tillfällen för rörelse understora delar av dagen då eleverna är hänvisade till utevistelse under raster och stor del av tiden på fritids. På samtliga enheter i Skärgårdsskolorna är naturen nära och gårdarna inbjuder till lek och idrott. Samtliga enheter har också utrymme såsom idrottshall eller stor lokal som går att utnyttja för fysisk aktivitet under fritidstid. Det förekommer elevledda aktiviteter, Yoga och Röris och andra rörelsepauser under såväl lektions som fritidstid. Promenader i närmiljön är ett </w:t>
      </w:r>
      <w:r w:rsidR="004620E5" w:rsidRPr="00E96CED">
        <w:rPr>
          <w:rFonts w:eastAsia="Garamond" w:cs="Garamond"/>
          <w:sz w:val="24"/>
          <w:szCs w:val="24"/>
        </w:rPr>
        <w:t>vanligt</w:t>
      </w:r>
      <w:r w:rsidRPr="00E96CED">
        <w:rPr>
          <w:rFonts w:eastAsia="Garamond" w:cs="Garamond"/>
          <w:sz w:val="24"/>
          <w:szCs w:val="24"/>
        </w:rPr>
        <w:t xml:space="preserve"> inslag. På Dalarö är det ca 10 minuters promenad till idrottshallen</w:t>
      </w:r>
      <w:r w:rsidR="004857B6" w:rsidRPr="00E96CED">
        <w:rPr>
          <w:rFonts w:eastAsia="Garamond" w:cs="Garamond"/>
          <w:sz w:val="24"/>
          <w:szCs w:val="24"/>
        </w:rPr>
        <w:t xml:space="preserve"> och där har förskoleklassen en utedag i veckan då barnen rör på sig i naturen. Då Dalarö arbetar samtliga klasser med ett projekt där lekar och olika övningar, ofta med rörelse, ingår, i syfte att förbättra gruppdynamiken i klasserna.  Inga mobiler används i skolan eller på fritids vilket leder till mer lek.</w:t>
      </w:r>
      <w:r w:rsidR="00FA5284" w:rsidRPr="00E96CED">
        <w:rPr>
          <w:rFonts w:eastAsia="Garamond" w:cs="Garamond"/>
          <w:sz w:val="24"/>
          <w:szCs w:val="24"/>
        </w:rPr>
        <w:t xml:space="preserve"> Här spolas skridskobana när vädret tillåter och den utnyttjas då av fritids men även under kvällstid av föräldrar och barn och ungdomar i olika åldrar. Det finns möjlighete att träna längskidåkning i skogen. </w:t>
      </w:r>
    </w:p>
    <w:p w:rsidR="00AF26A1" w:rsidRPr="00E96CED" w:rsidRDefault="00FA5284" w:rsidP="00E96CED">
      <w:pPr>
        <w:ind w:left="720"/>
        <w:jc w:val="both"/>
        <w:rPr>
          <w:rFonts w:eastAsia="Garamond" w:cs="Garamond"/>
          <w:sz w:val="24"/>
          <w:szCs w:val="24"/>
        </w:rPr>
      </w:pPr>
      <w:r w:rsidRPr="00E96CED">
        <w:rPr>
          <w:rFonts w:eastAsia="Garamond" w:cs="Garamond"/>
          <w:sz w:val="24"/>
          <w:szCs w:val="24"/>
        </w:rPr>
        <w:t>På h</w:t>
      </w:r>
      <w:r w:rsidR="004857B6" w:rsidRPr="00E96CED">
        <w:rPr>
          <w:rFonts w:eastAsia="Garamond" w:cs="Garamond"/>
          <w:sz w:val="24"/>
          <w:szCs w:val="24"/>
        </w:rPr>
        <w:t>ögstadiet</w:t>
      </w:r>
      <w:r w:rsidRPr="00E96CED">
        <w:rPr>
          <w:rFonts w:eastAsia="Garamond" w:cs="Garamond"/>
          <w:sz w:val="24"/>
          <w:szCs w:val="24"/>
        </w:rPr>
        <w:t xml:space="preserve"> får eleverna, f</w:t>
      </w:r>
      <w:r w:rsidR="00847157" w:rsidRPr="00E96CED">
        <w:rPr>
          <w:rFonts w:eastAsia="Garamond" w:cs="Garamond"/>
          <w:sz w:val="24"/>
          <w:szCs w:val="24"/>
        </w:rPr>
        <w:t>örutom d</w:t>
      </w:r>
      <w:r w:rsidRPr="00E96CED">
        <w:rPr>
          <w:rFonts w:eastAsia="Garamond" w:cs="Garamond"/>
          <w:sz w:val="24"/>
          <w:szCs w:val="24"/>
        </w:rPr>
        <w:t xml:space="preserve">et som gäller för mellanstadiet, </w:t>
      </w:r>
      <w:r w:rsidR="00847157" w:rsidRPr="00E96CED">
        <w:rPr>
          <w:rFonts w:eastAsia="Garamond" w:cs="Garamond"/>
          <w:sz w:val="24"/>
          <w:szCs w:val="24"/>
        </w:rPr>
        <w:t>möjlighet</w:t>
      </w:r>
      <w:r w:rsidR="004857B6" w:rsidRPr="00E96CED">
        <w:rPr>
          <w:rFonts w:eastAsia="Garamond" w:cs="Garamond"/>
          <w:sz w:val="24"/>
          <w:szCs w:val="24"/>
        </w:rPr>
        <w:t xml:space="preserve"> till en kvalificerad friluftsutbildning där </w:t>
      </w:r>
      <w:r w:rsidRPr="00E96CED">
        <w:rPr>
          <w:rFonts w:eastAsia="Garamond" w:cs="Garamond"/>
          <w:sz w:val="24"/>
          <w:szCs w:val="24"/>
        </w:rPr>
        <w:t xml:space="preserve">paddling och vandring ingår.  </w:t>
      </w:r>
      <w:r w:rsidR="00AF26A1" w:rsidRPr="00E96CED">
        <w:rPr>
          <w:rFonts w:eastAsia="Garamond" w:cs="Garamond"/>
          <w:sz w:val="24"/>
          <w:szCs w:val="24"/>
        </w:rPr>
        <w:t>Eleverna i åk 6-9</w:t>
      </w:r>
      <w:r w:rsidR="002C12D0" w:rsidRPr="00E96CED">
        <w:rPr>
          <w:rFonts w:eastAsia="Garamond" w:cs="Garamond"/>
          <w:sz w:val="24"/>
          <w:szCs w:val="24"/>
        </w:rPr>
        <w:t xml:space="preserve"> har tillgång till ungdomsgård på avstånd </w:t>
      </w:r>
      <w:r w:rsidR="00AF26A1" w:rsidRPr="00E96CED">
        <w:rPr>
          <w:rFonts w:eastAsia="Garamond" w:cs="Garamond"/>
          <w:sz w:val="24"/>
          <w:szCs w:val="24"/>
        </w:rPr>
        <w:t>från skolan, vilket gör att de f</w:t>
      </w:r>
      <w:r w:rsidRPr="00E96CED">
        <w:rPr>
          <w:rFonts w:eastAsia="Garamond" w:cs="Garamond"/>
          <w:sz w:val="24"/>
          <w:szCs w:val="24"/>
        </w:rPr>
        <w:t>år tillfälle att rör på sig om/</w:t>
      </w:r>
      <w:r w:rsidR="00AF26A1" w:rsidRPr="00E96CED">
        <w:rPr>
          <w:rFonts w:eastAsia="Garamond" w:cs="Garamond"/>
          <w:sz w:val="24"/>
          <w:szCs w:val="24"/>
        </w:rPr>
        <w:t>när de går dit på</w:t>
      </w:r>
      <w:r w:rsidRPr="00E96CED">
        <w:rPr>
          <w:rFonts w:eastAsia="Garamond" w:cs="Garamond"/>
          <w:sz w:val="24"/>
          <w:szCs w:val="24"/>
        </w:rPr>
        <w:t xml:space="preserve"> raster eller efter skolan slut. </w:t>
      </w:r>
      <w:r w:rsidR="00AF26A1" w:rsidRPr="00E96CED">
        <w:rPr>
          <w:rFonts w:eastAsia="Garamond" w:cs="Garamond"/>
          <w:sz w:val="24"/>
          <w:szCs w:val="24"/>
        </w:rPr>
        <w:t>På Elevens val finns alltid ett alternativ ko</w:t>
      </w:r>
      <w:r w:rsidR="004857B6" w:rsidRPr="00E96CED">
        <w:rPr>
          <w:rFonts w:eastAsia="Garamond" w:cs="Garamond"/>
          <w:sz w:val="24"/>
          <w:szCs w:val="24"/>
        </w:rPr>
        <w:t xml:space="preserve">pplat till rörelse/friluftsliv, vilket många elever väljer. </w:t>
      </w:r>
      <w:r w:rsidRPr="00E96CED">
        <w:rPr>
          <w:rFonts w:eastAsia="Garamond" w:cs="Garamond"/>
          <w:sz w:val="24"/>
          <w:szCs w:val="24"/>
        </w:rPr>
        <w:t xml:space="preserve">På högstadiet använder eleverna sina mobiler under rasttid vilket gör att många elever stannar inne och blir mer stillasittande än de yngre. </w:t>
      </w:r>
    </w:p>
    <w:p w:rsidR="00FA5284" w:rsidRPr="004857B6" w:rsidRDefault="00FA5284" w:rsidP="00FA5284">
      <w:pPr>
        <w:ind w:left="720"/>
        <w:rPr>
          <w:rFonts w:eastAsia="Garamond" w:cs="Garamond"/>
        </w:rPr>
      </w:pPr>
    </w:p>
    <w:p w:rsidR="00FA5284" w:rsidRPr="004959A2" w:rsidRDefault="00FA5284" w:rsidP="00FA5284">
      <w:pPr>
        <w:ind w:left="690"/>
        <w:rPr>
          <w:rFonts w:asciiTheme="majorHAnsi" w:eastAsia="Garamond" w:hAnsiTheme="majorHAnsi" w:cstheme="majorHAnsi"/>
        </w:rPr>
      </w:pPr>
      <w:r w:rsidRPr="004959A2">
        <w:rPr>
          <w:rFonts w:asciiTheme="majorHAnsi" w:eastAsia="Garamond" w:hAnsiTheme="majorHAnsi" w:cstheme="majorHAnsi"/>
        </w:rPr>
        <w:t xml:space="preserve"> </w:t>
      </w:r>
      <w:r w:rsidR="00DB0101">
        <w:rPr>
          <w:rFonts w:asciiTheme="majorHAnsi" w:hAnsiTheme="majorHAnsi" w:cstheme="majorHAnsi"/>
          <w:sz w:val="28"/>
          <w:szCs w:val="28"/>
        </w:rPr>
        <w:t>Mål och arbetssätt Lä</w:t>
      </w:r>
      <w:r w:rsidR="008729DB">
        <w:rPr>
          <w:rFonts w:asciiTheme="majorHAnsi" w:hAnsiTheme="majorHAnsi" w:cstheme="majorHAnsi"/>
          <w:sz w:val="28"/>
          <w:szCs w:val="28"/>
        </w:rPr>
        <w:t>s</w:t>
      </w:r>
      <w:r w:rsidR="00DB0101">
        <w:rPr>
          <w:rFonts w:asciiTheme="majorHAnsi" w:hAnsiTheme="majorHAnsi" w:cstheme="majorHAnsi"/>
          <w:sz w:val="28"/>
          <w:szCs w:val="28"/>
        </w:rPr>
        <w:t>å</w:t>
      </w:r>
      <w:r w:rsidR="008729DB">
        <w:rPr>
          <w:rFonts w:asciiTheme="majorHAnsi" w:hAnsiTheme="majorHAnsi" w:cstheme="majorHAnsi"/>
          <w:sz w:val="28"/>
          <w:szCs w:val="28"/>
        </w:rPr>
        <w:t>r</w:t>
      </w:r>
      <w:r w:rsidR="00DB0101">
        <w:rPr>
          <w:rFonts w:asciiTheme="majorHAnsi" w:hAnsiTheme="majorHAnsi" w:cstheme="majorHAnsi"/>
          <w:sz w:val="28"/>
          <w:szCs w:val="28"/>
        </w:rPr>
        <w:t xml:space="preserve"> 18/19</w:t>
      </w:r>
    </w:p>
    <w:p w:rsidR="00F12956" w:rsidRPr="00E96CED" w:rsidRDefault="00F12956" w:rsidP="00FA5284">
      <w:pPr>
        <w:ind w:left="690"/>
        <w:rPr>
          <w:rFonts w:ascii="Verdana" w:eastAsia="Garamond" w:hAnsi="Verdana" w:cs="Garamond"/>
          <w:sz w:val="24"/>
          <w:szCs w:val="24"/>
        </w:rPr>
      </w:pPr>
      <w:r w:rsidRPr="00E96CED">
        <w:rPr>
          <w:sz w:val="24"/>
          <w:szCs w:val="24"/>
        </w:rPr>
        <w:t>Mål: Hög puls 60 minuter om dagen!</w:t>
      </w:r>
    </w:p>
    <w:p w:rsidR="00F12956" w:rsidRPr="00E96CED" w:rsidRDefault="00F12956" w:rsidP="00FA5284">
      <w:pPr>
        <w:pStyle w:val="Rubrik2"/>
        <w:ind w:left="720"/>
        <w:rPr>
          <w:rFonts w:asciiTheme="minorHAnsi" w:hAnsiTheme="minorHAnsi"/>
          <w:sz w:val="24"/>
          <w:szCs w:val="24"/>
        </w:rPr>
      </w:pPr>
    </w:p>
    <w:p w:rsidR="00F12956" w:rsidRPr="00E96CED" w:rsidRDefault="00F12956" w:rsidP="00F12956">
      <w:pPr>
        <w:pStyle w:val="Liststycke"/>
        <w:numPr>
          <w:ilvl w:val="0"/>
          <w:numId w:val="2"/>
        </w:numPr>
        <w:rPr>
          <w:sz w:val="24"/>
          <w:szCs w:val="24"/>
        </w:rPr>
      </w:pPr>
      <w:r w:rsidRPr="00E96CED">
        <w:rPr>
          <w:sz w:val="24"/>
          <w:szCs w:val="24"/>
        </w:rPr>
        <w:t>Alla deltar i gemensamma aktiviteter under lektionstid</w:t>
      </w:r>
    </w:p>
    <w:p w:rsidR="00F12956" w:rsidRPr="00E96CED" w:rsidRDefault="00F12956" w:rsidP="00F12956">
      <w:pPr>
        <w:pStyle w:val="Liststycke"/>
        <w:numPr>
          <w:ilvl w:val="0"/>
          <w:numId w:val="2"/>
        </w:numPr>
        <w:rPr>
          <w:sz w:val="24"/>
          <w:szCs w:val="24"/>
        </w:rPr>
      </w:pPr>
      <w:r w:rsidRPr="00E96CED">
        <w:rPr>
          <w:sz w:val="24"/>
          <w:szCs w:val="24"/>
        </w:rPr>
        <w:t>Flera alternativ till rörelse ska erbjudas på fritids varje dag, både gruppgemensamma och fria aktiviteter</w:t>
      </w:r>
    </w:p>
    <w:p w:rsidR="00F12956" w:rsidRPr="00E96CED" w:rsidRDefault="00F12956" w:rsidP="00F12956">
      <w:pPr>
        <w:pStyle w:val="Liststycke"/>
        <w:numPr>
          <w:ilvl w:val="0"/>
          <w:numId w:val="2"/>
        </w:numPr>
        <w:rPr>
          <w:sz w:val="24"/>
          <w:szCs w:val="24"/>
        </w:rPr>
      </w:pPr>
      <w:r w:rsidRPr="00E96CED">
        <w:rPr>
          <w:sz w:val="24"/>
          <w:szCs w:val="24"/>
        </w:rPr>
        <w:t>Flera alternativ till rörelse ska erbjudas på rasterna varje dag, både gruppgemensamma och fria aktiviteter</w:t>
      </w:r>
    </w:p>
    <w:p w:rsidR="00F12956" w:rsidRPr="00E96CED" w:rsidRDefault="00F12956" w:rsidP="00F12956">
      <w:pPr>
        <w:pStyle w:val="Liststycke"/>
        <w:numPr>
          <w:ilvl w:val="0"/>
          <w:numId w:val="2"/>
        </w:numPr>
        <w:rPr>
          <w:sz w:val="24"/>
          <w:szCs w:val="24"/>
        </w:rPr>
      </w:pPr>
      <w:r w:rsidRPr="00E96CED">
        <w:rPr>
          <w:sz w:val="24"/>
          <w:szCs w:val="24"/>
        </w:rPr>
        <w:t>Extra undervisning för elever i behov stöd i Idh</w:t>
      </w:r>
    </w:p>
    <w:p w:rsidR="00F12956" w:rsidRPr="004959A2" w:rsidRDefault="004959A2" w:rsidP="004959A2">
      <w:pPr>
        <w:pStyle w:val="Rubrik3"/>
        <w:ind w:left="690"/>
        <w:rPr>
          <w:b w:val="0"/>
        </w:rPr>
      </w:pPr>
      <w:r w:rsidRPr="004959A2">
        <w:rPr>
          <w:b w:val="0"/>
        </w:rPr>
        <w:lastRenderedPageBreak/>
        <w:t>Arbetssätt</w:t>
      </w:r>
    </w:p>
    <w:p w:rsidR="00E96CED" w:rsidRPr="004959A2" w:rsidRDefault="00E96CED" w:rsidP="004959A2">
      <w:pPr>
        <w:ind w:left="690"/>
        <w:jc w:val="both"/>
        <w:rPr>
          <w:rFonts w:ascii="Verdana" w:hAnsi="Verdana"/>
        </w:rPr>
      </w:pPr>
      <w:r w:rsidRPr="004959A2">
        <w:rPr>
          <w:rFonts w:eastAsia="Garamond" w:cs="Garamond"/>
          <w:sz w:val="24"/>
          <w:szCs w:val="24"/>
        </w:rPr>
        <w:t>Redan idag finns goda möjligheter till fysisk aktivitet</w:t>
      </w:r>
      <w:r w:rsidR="00DB0101">
        <w:rPr>
          <w:rFonts w:eastAsia="Garamond" w:cs="Garamond"/>
          <w:sz w:val="24"/>
          <w:szCs w:val="24"/>
        </w:rPr>
        <w:t xml:space="preserve"> i Skärgårdsskolorna. Under 2019</w:t>
      </w:r>
      <w:r w:rsidRPr="004959A2">
        <w:rPr>
          <w:rFonts w:eastAsia="Garamond" w:cs="Garamond"/>
          <w:sz w:val="24"/>
          <w:szCs w:val="24"/>
        </w:rPr>
        <w:t xml:space="preserve"> kommer vi se till att rörelse erbjuds kontinuerligt, att </w:t>
      </w:r>
      <w:r w:rsidR="004959A2" w:rsidRPr="004959A2">
        <w:rPr>
          <w:rFonts w:eastAsia="Garamond" w:cs="Garamond"/>
          <w:sz w:val="24"/>
          <w:szCs w:val="24"/>
        </w:rPr>
        <w:t xml:space="preserve">vi erbjuder något för alla </w:t>
      </w:r>
      <w:r w:rsidRPr="004959A2">
        <w:rPr>
          <w:rFonts w:eastAsia="Garamond" w:cs="Garamond"/>
          <w:sz w:val="24"/>
          <w:szCs w:val="24"/>
        </w:rPr>
        <w:t xml:space="preserve">och samtidigt göra elever i alla åldrar delaktiga i planering och uppföljning av aktiviteter. </w:t>
      </w:r>
      <w:r w:rsidRPr="004959A2">
        <w:rPr>
          <w:rFonts w:eastAsia="Garamond" w:cs="Garamond"/>
          <w:i/>
          <w:sz w:val="24"/>
          <w:szCs w:val="24"/>
        </w:rPr>
        <w:t>Vi kommer att arbeta med</w:t>
      </w:r>
      <w:r w:rsidRPr="004959A2">
        <w:rPr>
          <w:rFonts w:eastAsia="Garamond" w:cs="Garamond"/>
          <w:sz w:val="24"/>
          <w:szCs w:val="24"/>
        </w:rPr>
        <w:t xml:space="preserve"> </w:t>
      </w:r>
    </w:p>
    <w:p w:rsidR="00543E18" w:rsidRPr="004959A2" w:rsidRDefault="00543E18" w:rsidP="004959A2">
      <w:pPr>
        <w:ind w:left="690"/>
        <w:jc w:val="both"/>
        <w:rPr>
          <w:rFonts w:eastAsia="Garamond" w:cs="Garamond"/>
          <w:sz w:val="24"/>
          <w:szCs w:val="24"/>
        </w:rPr>
      </w:pPr>
      <w:r w:rsidRPr="004959A2">
        <w:rPr>
          <w:rFonts w:eastAsia="Garamond" w:cs="Garamond"/>
          <w:sz w:val="24"/>
          <w:szCs w:val="24"/>
        </w:rPr>
        <w:t>Rörelse på lektionstid</w:t>
      </w:r>
      <w:r w:rsidR="00287380" w:rsidRPr="004959A2">
        <w:rPr>
          <w:rFonts w:eastAsia="Garamond" w:cs="Garamond"/>
          <w:sz w:val="24"/>
          <w:szCs w:val="24"/>
        </w:rPr>
        <w:t xml:space="preserve"> i form av pausrörelse, </w:t>
      </w:r>
      <w:r w:rsidR="004620E5" w:rsidRPr="004959A2">
        <w:rPr>
          <w:rFonts w:eastAsia="Garamond" w:cs="Garamond"/>
          <w:sz w:val="24"/>
          <w:szCs w:val="24"/>
        </w:rPr>
        <w:t>t.ex.</w:t>
      </w:r>
      <w:r w:rsidR="00287380" w:rsidRPr="004959A2">
        <w:rPr>
          <w:rFonts w:eastAsia="Garamond" w:cs="Garamond"/>
          <w:sz w:val="24"/>
          <w:szCs w:val="24"/>
        </w:rPr>
        <w:t xml:space="preserve"> dansmoment eller ”stäckning”. Utveckla didaktiken så att alltfler moment i klassrummet kombineras med rörelse.</w:t>
      </w:r>
    </w:p>
    <w:p w:rsidR="00543E18" w:rsidRPr="004959A2" w:rsidRDefault="00543E18" w:rsidP="004959A2">
      <w:pPr>
        <w:ind w:left="690"/>
        <w:jc w:val="both"/>
        <w:rPr>
          <w:rFonts w:eastAsia="Garamond" w:cs="Garamond"/>
          <w:sz w:val="24"/>
          <w:szCs w:val="24"/>
        </w:rPr>
      </w:pPr>
      <w:r w:rsidRPr="004959A2">
        <w:rPr>
          <w:rFonts w:eastAsia="Garamond" w:cs="Garamond"/>
          <w:i/>
          <w:sz w:val="24"/>
          <w:szCs w:val="24"/>
        </w:rPr>
        <w:t>Rörelse på raster</w:t>
      </w:r>
      <w:r w:rsidRPr="004959A2">
        <w:rPr>
          <w:rFonts w:eastAsia="Garamond" w:cs="Garamond"/>
          <w:sz w:val="24"/>
          <w:szCs w:val="24"/>
        </w:rPr>
        <w:t xml:space="preserve"> via ett nytt projekt som heter ” Elever som ras</w:t>
      </w:r>
      <w:r w:rsidR="00287380" w:rsidRPr="004959A2">
        <w:rPr>
          <w:rFonts w:eastAsia="Garamond" w:cs="Garamond"/>
          <w:sz w:val="24"/>
          <w:szCs w:val="24"/>
        </w:rPr>
        <w:t>tvärdar”. Det går ut på att</w:t>
      </w:r>
      <w:r w:rsidRPr="004959A2">
        <w:rPr>
          <w:rFonts w:eastAsia="Garamond" w:cs="Garamond"/>
          <w:sz w:val="24"/>
          <w:szCs w:val="24"/>
        </w:rPr>
        <w:t xml:space="preserve"> elever kommer att få i uppdrag att hålla i olika rastaktiviteter och bj</w:t>
      </w:r>
      <w:r w:rsidR="00287380" w:rsidRPr="004959A2">
        <w:rPr>
          <w:rFonts w:eastAsia="Garamond" w:cs="Garamond"/>
          <w:sz w:val="24"/>
          <w:szCs w:val="24"/>
        </w:rPr>
        <w:t>uda</w:t>
      </w:r>
      <w:r w:rsidRPr="004959A2">
        <w:rPr>
          <w:rFonts w:eastAsia="Garamond" w:cs="Garamond"/>
          <w:sz w:val="24"/>
          <w:szCs w:val="24"/>
        </w:rPr>
        <w:t xml:space="preserve"> in sina skolkamrater i t ex kull, fotboll, innebandy, m.m.</w:t>
      </w:r>
    </w:p>
    <w:p w:rsidR="00543E18" w:rsidRPr="004959A2" w:rsidRDefault="00287380" w:rsidP="004959A2">
      <w:pPr>
        <w:ind w:left="690"/>
        <w:jc w:val="both"/>
        <w:rPr>
          <w:rFonts w:eastAsia="Garamond" w:cs="Garamond"/>
          <w:sz w:val="24"/>
          <w:szCs w:val="24"/>
        </w:rPr>
      </w:pPr>
      <w:r w:rsidRPr="004959A2">
        <w:rPr>
          <w:rFonts w:eastAsia="Garamond" w:cs="Garamond"/>
          <w:sz w:val="24"/>
          <w:szCs w:val="24"/>
        </w:rPr>
        <w:t>P</w:t>
      </w:r>
      <w:r w:rsidR="00543E18" w:rsidRPr="004959A2">
        <w:rPr>
          <w:rFonts w:eastAsia="Garamond" w:cs="Garamond"/>
          <w:sz w:val="24"/>
          <w:szCs w:val="24"/>
        </w:rPr>
        <w:t>å fritidstid</w:t>
      </w:r>
      <w:r w:rsidR="00543E18" w:rsidRPr="004959A2">
        <w:rPr>
          <w:rFonts w:eastAsia="Garamond" w:cs="Garamond"/>
          <w:i/>
          <w:sz w:val="24"/>
          <w:szCs w:val="24"/>
        </w:rPr>
        <w:t xml:space="preserve"> </w:t>
      </w:r>
      <w:r w:rsidR="00543E18" w:rsidRPr="004959A2">
        <w:rPr>
          <w:rFonts w:eastAsia="Garamond" w:cs="Garamond"/>
          <w:sz w:val="24"/>
          <w:szCs w:val="24"/>
        </w:rPr>
        <w:t>finns tillgång till idrottssal</w:t>
      </w:r>
      <w:r w:rsidRPr="004959A2">
        <w:rPr>
          <w:rFonts w:eastAsia="Garamond" w:cs="Garamond"/>
          <w:sz w:val="24"/>
          <w:szCs w:val="24"/>
        </w:rPr>
        <w:t>hallar</w:t>
      </w:r>
      <w:r w:rsidR="00E96CED" w:rsidRPr="004959A2">
        <w:rPr>
          <w:rFonts w:eastAsia="Garamond" w:cs="Garamond"/>
          <w:sz w:val="24"/>
          <w:szCs w:val="24"/>
        </w:rPr>
        <w:t>/större lokal.</w:t>
      </w:r>
      <w:r w:rsidR="00543E18" w:rsidRPr="004959A2">
        <w:rPr>
          <w:rFonts w:eastAsia="Garamond" w:cs="Garamond"/>
          <w:sz w:val="24"/>
          <w:szCs w:val="24"/>
        </w:rPr>
        <w:t xml:space="preserve"> </w:t>
      </w:r>
      <w:r w:rsidR="00E96CED" w:rsidRPr="004959A2">
        <w:rPr>
          <w:rFonts w:eastAsia="Garamond" w:cs="Garamond"/>
          <w:sz w:val="24"/>
          <w:szCs w:val="24"/>
        </w:rPr>
        <w:t xml:space="preserve">Där kan eleverna öva olika </w:t>
      </w:r>
      <w:r w:rsidR="00543E18" w:rsidRPr="004959A2">
        <w:rPr>
          <w:rFonts w:eastAsia="Garamond" w:cs="Garamond"/>
          <w:sz w:val="24"/>
          <w:szCs w:val="24"/>
        </w:rPr>
        <w:t xml:space="preserve">bollspel, träna pingis, badminton och gymnastik. </w:t>
      </w:r>
      <w:r w:rsidR="00E96CED" w:rsidRPr="004959A2">
        <w:rPr>
          <w:rFonts w:eastAsia="Garamond" w:cs="Garamond"/>
          <w:sz w:val="24"/>
          <w:szCs w:val="24"/>
        </w:rPr>
        <w:t xml:space="preserve">Det finns också möjligheter till dans och yoga. På Dalarö </w:t>
      </w:r>
      <w:r w:rsidR="00543E18" w:rsidRPr="004959A2">
        <w:rPr>
          <w:rFonts w:eastAsia="Garamond" w:cs="Garamond"/>
          <w:sz w:val="24"/>
          <w:szCs w:val="24"/>
        </w:rPr>
        <w:t>kommer skolan att ordna skridskobana och möjlighet till lä</w:t>
      </w:r>
      <w:r w:rsidR="00E96CED" w:rsidRPr="004959A2">
        <w:rPr>
          <w:rFonts w:eastAsia="Garamond" w:cs="Garamond"/>
          <w:sz w:val="24"/>
          <w:szCs w:val="24"/>
        </w:rPr>
        <w:t xml:space="preserve">ngdåkning i mån av kyla och snö. </w:t>
      </w:r>
    </w:p>
    <w:p w:rsidR="00543E18" w:rsidRPr="004959A2" w:rsidRDefault="00E96CED" w:rsidP="004959A2">
      <w:pPr>
        <w:ind w:left="690"/>
        <w:jc w:val="both"/>
        <w:rPr>
          <w:rFonts w:eastAsia="Garamond" w:cs="Garamond"/>
          <w:sz w:val="24"/>
          <w:szCs w:val="24"/>
        </w:rPr>
      </w:pPr>
      <w:r w:rsidRPr="004959A2">
        <w:rPr>
          <w:rFonts w:eastAsia="Garamond" w:cs="Garamond"/>
          <w:sz w:val="24"/>
          <w:szCs w:val="24"/>
        </w:rPr>
        <w:t>B</w:t>
      </w:r>
      <w:r w:rsidR="00543E18" w:rsidRPr="004959A2">
        <w:rPr>
          <w:rFonts w:eastAsia="Garamond" w:cs="Garamond"/>
          <w:sz w:val="24"/>
          <w:szCs w:val="24"/>
        </w:rPr>
        <w:t xml:space="preserve">ordtennisbord för utomhusbruk </w:t>
      </w:r>
      <w:r w:rsidR="00DB0101">
        <w:rPr>
          <w:rFonts w:eastAsia="Garamond" w:cs="Garamond"/>
          <w:sz w:val="24"/>
          <w:szCs w:val="24"/>
        </w:rPr>
        <w:t>finns på Muskö skola</w:t>
      </w:r>
      <w:r w:rsidR="00287380" w:rsidRPr="004959A2">
        <w:rPr>
          <w:rFonts w:eastAsia="Garamond" w:cs="Garamond"/>
          <w:sz w:val="24"/>
          <w:szCs w:val="24"/>
        </w:rPr>
        <w:t xml:space="preserve">. I samband med att skolgården på Dalarö renoveras ska möjligheterna till fysisk aktivitet </w:t>
      </w:r>
      <w:r w:rsidRPr="004959A2">
        <w:rPr>
          <w:rFonts w:eastAsia="Garamond" w:cs="Garamond"/>
          <w:sz w:val="24"/>
          <w:szCs w:val="24"/>
        </w:rPr>
        <w:t xml:space="preserve">ses över. </w:t>
      </w:r>
    </w:p>
    <w:p w:rsidR="00543E18" w:rsidRPr="004959A2" w:rsidRDefault="00287380" w:rsidP="004959A2">
      <w:pPr>
        <w:ind w:left="690"/>
        <w:jc w:val="both"/>
        <w:rPr>
          <w:rFonts w:eastAsia="Garamond" w:cs="Garamond"/>
          <w:sz w:val="24"/>
          <w:szCs w:val="24"/>
        </w:rPr>
      </w:pPr>
      <w:r w:rsidRPr="004959A2">
        <w:rPr>
          <w:rFonts w:eastAsia="Garamond" w:cs="Garamond"/>
          <w:sz w:val="24"/>
          <w:szCs w:val="24"/>
        </w:rPr>
        <w:t xml:space="preserve">Skolan kommer att tipsa eleverna om möjligheter till rörelse utanför </w:t>
      </w:r>
      <w:r w:rsidR="00543E18" w:rsidRPr="004959A2">
        <w:rPr>
          <w:rFonts w:eastAsia="Garamond" w:cs="Garamond"/>
          <w:sz w:val="24"/>
          <w:szCs w:val="24"/>
        </w:rPr>
        <w:t>bl a via app där man kan samla poäng genom scanna QR koder på olika ställen.</w:t>
      </w:r>
    </w:p>
    <w:p w:rsidR="004959A2" w:rsidRPr="004959A2" w:rsidRDefault="004959A2" w:rsidP="004959A2">
      <w:pPr>
        <w:pStyle w:val="Rubrik1"/>
        <w:rPr>
          <w:b w:val="0"/>
        </w:rPr>
      </w:pPr>
      <w:r>
        <w:t xml:space="preserve">        </w:t>
      </w:r>
      <w:r>
        <w:rPr>
          <w:b w:val="0"/>
        </w:rPr>
        <w:t>Implementering</w:t>
      </w:r>
    </w:p>
    <w:p w:rsidR="00F12956" w:rsidRPr="004959A2" w:rsidRDefault="00F12956" w:rsidP="004959A2">
      <w:pPr>
        <w:ind w:left="660"/>
        <w:rPr>
          <w:sz w:val="24"/>
          <w:szCs w:val="24"/>
        </w:rPr>
      </w:pPr>
      <w:r w:rsidRPr="004959A2">
        <w:rPr>
          <w:sz w:val="24"/>
          <w:szCs w:val="24"/>
        </w:rPr>
        <w:t>Nämndens uppdrag har presenterats fö</w:t>
      </w:r>
      <w:r w:rsidR="00543E18" w:rsidRPr="004959A2">
        <w:rPr>
          <w:sz w:val="24"/>
          <w:szCs w:val="24"/>
        </w:rPr>
        <w:t>r samtliga personalgrupper vid APT</w:t>
      </w:r>
      <w:r w:rsidRPr="004959A2">
        <w:rPr>
          <w:sz w:val="24"/>
          <w:szCs w:val="24"/>
        </w:rPr>
        <w:t xml:space="preserve"> och ledningsgruppen vid Dalarö skola har diskuterat upplägg och innehåll. Planen utgör en nulägesbeskrivning med mål och arbetssätt för att vidare utveckla möjligheterna för eleverna att på ett självklart och lustfyllt sätt röra på sig under skoldagen. Planen utgår från de beskrivningar av verksamhet som genomförs </w:t>
      </w:r>
      <w:r w:rsidR="008729DB">
        <w:rPr>
          <w:sz w:val="24"/>
          <w:szCs w:val="24"/>
        </w:rPr>
        <w:t>idag. S</w:t>
      </w:r>
      <w:r w:rsidRPr="004959A2">
        <w:rPr>
          <w:sz w:val="24"/>
          <w:szCs w:val="24"/>
        </w:rPr>
        <w:t>kol</w:t>
      </w:r>
      <w:r w:rsidR="00821359">
        <w:rPr>
          <w:sz w:val="24"/>
          <w:szCs w:val="24"/>
        </w:rPr>
        <w:t>ans idrottslärare har</w:t>
      </w:r>
      <w:r w:rsidRPr="004959A2">
        <w:rPr>
          <w:sz w:val="24"/>
          <w:szCs w:val="24"/>
        </w:rPr>
        <w:t xml:space="preserve"> föreslagit aktiviteter</w:t>
      </w:r>
      <w:r w:rsidR="00821359">
        <w:rPr>
          <w:sz w:val="24"/>
          <w:szCs w:val="24"/>
        </w:rPr>
        <w:t xml:space="preserve"> som är</w:t>
      </w:r>
      <w:r w:rsidRPr="004959A2">
        <w:rPr>
          <w:sz w:val="24"/>
          <w:szCs w:val="24"/>
        </w:rPr>
        <w:t xml:space="preserve"> lämpliga för </w:t>
      </w:r>
      <w:r w:rsidR="00821359">
        <w:rPr>
          <w:sz w:val="24"/>
          <w:szCs w:val="24"/>
        </w:rPr>
        <w:t>rast</w:t>
      </w:r>
      <w:r w:rsidR="00821359" w:rsidRPr="004959A2">
        <w:rPr>
          <w:sz w:val="24"/>
          <w:szCs w:val="24"/>
        </w:rPr>
        <w:t>verksamhet</w:t>
      </w:r>
      <w:r w:rsidRPr="004959A2">
        <w:rPr>
          <w:sz w:val="24"/>
          <w:szCs w:val="24"/>
        </w:rPr>
        <w:t xml:space="preserve"> och lektioner utöver lektioner i Idh. Sam</w:t>
      </w:r>
      <w:r w:rsidR="00543E18" w:rsidRPr="004959A2">
        <w:rPr>
          <w:sz w:val="24"/>
          <w:szCs w:val="24"/>
        </w:rPr>
        <w:t>mantaget med powerpoint</w:t>
      </w:r>
      <w:r w:rsidR="004959A2">
        <w:rPr>
          <w:sz w:val="24"/>
          <w:szCs w:val="24"/>
        </w:rPr>
        <w:t>presentation av Bè</w:t>
      </w:r>
      <w:r w:rsidRPr="004959A2">
        <w:rPr>
          <w:sz w:val="24"/>
          <w:szCs w:val="24"/>
        </w:rPr>
        <w:t>atrice Gibbs har förslaget anvä</w:t>
      </w:r>
      <w:r w:rsidR="00543E18" w:rsidRPr="004959A2">
        <w:rPr>
          <w:sz w:val="24"/>
          <w:szCs w:val="24"/>
        </w:rPr>
        <w:t xml:space="preserve">nts som underlag då rektor och specialpedagog </w:t>
      </w:r>
      <w:r w:rsidRPr="004959A2">
        <w:rPr>
          <w:sz w:val="24"/>
          <w:szCs w:val="24"/>
        </w:rPr>
        <w:t xml:space="preserve">tillsammans skrivit planen. </w:t>
      </w:r>
    </w:p>
    <w:p w:rsidR="00F12956" w:rsidRPr="004959A2" w:rsidRDefault="00821359" w:rsidP="004959A2">
      <w:pPr>
        <w:ind w:left="660"/>
        <w:rPr>
          <w:sz w:val="24"/>
          <w:szCs w:val="24"/>
        </w:rPr>
      </w:pPr>
      <w:r>
        <w:rPr>
          <w:sz w:val="24"/>
          <w:szCs w:val="24"/>
        </w:rPr>
        <w:t>Planen</w:t>
      </w:r>
      <w:r w:rsidR="00F12956" w:rsidRPr="004959A2">
        <w:rPr>
          <w:sz w:val="24"/>
          <w:szCs w:val="24"/>
        </w:rPr>
        <w:t xml:space="preserve"> implementeras hos samtliga undervisande lärare samt medarbetare på f</w:t>
      </w:r>
      <w:r>
        <w:rPr>
          <w:sz w:val="24"/>
          <w:szCs w:val="24"/>
        </w:rPr>
        <w:t>ritidshemmen</w:t>
      </w:r>
      <w:r w:rsidR="00F12956" w:rsidRPr="004959A2">
        <w:rPr>
          <w:sz w:val="24"/>
          <w:szCs w:val="24"/>
        </w:rPr>
        <w:t xml:space="preserve">. Även de medarbetare som arbetare anställda av kultur och fritid, och som arbetar med rastverksamhet på Dalarö skola kommer att göras delaktiga. </w:t>
      </w:r>
    </w:p>
    <w:p w:rsidR="00F12956" w:rsidRPr="00821359" w:rsidRDefault="00F12956" w:rsidP="00821359">
      <w:pPr>
        <w:ind w:left="660"/>
        <w:jc w:val="both"/>
        <w:rPr>
          <w:sz w:val="24"/>
          <w:szCs w:val="24"/>
        </w:rPr>
      </w:pPr>
      <w:r w:rsidRPr="00821359">
        <w:rPr>
          <w:sz w:val="24"/>
          <w:szCs w:val="24"/>
        </w:rPr>
        <w:t>P</w:t>
      </w:r>
      <w:r w:rsidR="00821359">
        <w:rPr>
          <w:sz w:val="24"/>
          <w:szCs w:val="24"/>
        </w:rPr>
        <w:t>ower</w:t>
      </w:r>
      <w:r w:rsidRPr="00821359">
        <w:rPr>
          <w:sz w:val="24"/>
          <w:szCs w:val="24"/>
        </w:rPr>
        <w:t>p</w:t>
      </w:r>
      <w:r w:rsidR="00821359">
        <w:rPr>
          <w:sz w:val="24"/>
          <w:szCs w:val="24"/>
        </w:rPr>
        <w:t>oint</w:t>
      </w:r>
      <w:r w:rsidRPr="00821359">
        <w:rPr>
          <w:sz w:val="24"/>
          <w:szCs w:val="24"/>
        </w:rPr>
        <w:t xml:space="preserve"> av Beatrice Gibbs utgör faktaunderlag. Klassråd, fritidsråd och elevråd blir forum för att diskutera hur aktiviteter kan utvecklas och hur nya kan läggas till. Regelbunden information om aktuella aktiviteter och hur projektet utvecklas presenteras som nyhet/veckobrev på Schoolsoft. </w:t>
      </w:r>
    </w:p>
    <w:p w:rsidR="004959A2" w:rsidRPr="004959A2" w:rsidRDefault="00F00B98" w:rsidP="004959A2">
      <w:pPr>
        <w:pStyle w:val="Rubrik1"/>
        <w:ind w:firstLine="360"/>
        <w:rPr>
          <w:b w:val="0"/>
        </w:rPr>
      </w:pPr>
      <w:r>
        <w:rPr>
          <w:b w:val="0"/>
        </w:rPr>
        <w:lastRenderedPageBreak/>
        <w:br/>
      </w:r>
      <w:r>
        <w:rPr>
          <w:b w:val="0"/>
        </w:rPr>
        <w:br/>
        <w:t xml:space="preserve">     </w:t>
      </w:r>
      <w:r w:rsidR="004959A2" w:rsidRPr="004959A2">
        <w:rPr>
          <w:b w:val="0"/>
        </w:rPr>
        <w:t>Uppföljning</w:t>
      </w:r>
    </w:p>
    <w:p w:rsidR="00F12956" w:rsidRPr="004959A2" w:rsidRDefault="00F12956" w:rsidP="00F12956">
      <w:pPr>
        <w:pStyle w:val="Liststycke"/>
        <w:numPr>
          <w:ilvl w:val="0"/>
          <w:numId w:val="3"/>
        </w:numPr>
        <w:spacing w:line="240" w:lineRule="auto"/>
        <w:rPr>
          <w:sz w:val="24"/>
          <w:szCs w:val="24"/>
        </w:rPr>
      </w:pPr>
      <w:r w:rsidRPr="004959A2">
        <w:rPr>
          <w:sz w:val="24"/>
          <w:szCs w:val="24"/>
        </w:rPr>
        <w:t xml:space="preserve">Enkät ingångsvärden i </w:t>
      </w:r>
      <w:r w:rsidR="00E96CED" w:rsidRPr="004959A2">
        <w:rPr>
          <w:sz w:val="24"/>
          <w:szCs w:val="24"/>
        </w:rPr>
        <w:t>januari och uppföljning i april</w:t>
      </w:r>
      <w:r w:rsidRPr="004959A2">
        <w:rPr>
          <w:sz w:val="24"/>
          <w:szCs w:val="24"/>
        </w:rPr>
        <w:t xml:space="preserve"> </w:t>
      </w:r>
    </w:p>
    <w:p w:rsidR="00F12956" w:rsidRPr="004959A2" w:rsidRDefault="00F12956" w:rsidP="00F12956">
      <w:pPr>
        <w:pStyle w:val="Liststycke"/>
        <w:spacing w:line="240" w:lineRule="auto"/>
        <w:rPr>
          <w:sz w:val="24"/>
          <w:szCs w:val="24"/>
        </w:rPr>
      </w:pPr>
    </w:p>
    <w:p w:rsidR="00F12956" w:rsidRPr="004959A2" w:rsidRDefault="00F12956" w:rsidP="00F12956">
      <w:pPr>
        <w:pStyle w:val="Liststycke"/>
        <w:numPr>
          <w:ilvl w:val="0"/>
          <w:numId w:val="3"/>
        </w:numPr>
        <w:spacing w:line="240" w:lineRule="auto"/>
        <w:rPr>
          <w:sz w:val="24"/>
          <w:szCs w:val="24"/>
        </w:rPr>
      </w:pPr>
      <w:r w:rsidRPr="004959A2">
        <w:rPr>
          <w:sz w:val="24"/>
          <w:szCs w:val="24"/>
        </w:rPr>
        <w:t>Utökad rörelse finns som en punkt på klass</w:t>
      </w:r>
      <w:r w:rsidR="00E96CED" w:rsidRPr="004959A2">
        <w:rPr>
          <w:sz w:val="24"/>
          <w:szCs w:val="24"/>
        </w:rPr>
        <w:t>råd och fritidsråd samt elevråd</w:t>
      </w:r>
    </w:p>
    <w:p w:rsidR="00F12956" w:rsidRPr="004959A2" w:rsidRDefault="00F12956" w:rsidP="00F12956">
      <w:pPr>
        <w:pStyle w:val="Liststycke"/>
        <w:rPr>
          <w:sz w:val="24"/>
          <w:szCs w:val="24"/>
        </w:rPr>
      </w:pPr>
    </w:p>
    <w:p w:rsidR="00F12956" w:rsidRPr="004959A2" w:rsidRDefault="00F12956" w:rsidP="00F12956">
      <w:pPr>
        <w:pStyle w:val="Liststycke"/>
        <w:numPr>
          <w:ilvl w:val="0"/>
          <w:numId w:val="3"/>
        </w:numPr>
        <w:spacing w:line="240" w:lineRule="auto"/>
        <w:rPr>
          <w:sz w:val="24"/>
          <w:szCs w:val="24"/>
        </w:rPr>
      </w:pPr>
      <w:r w:rsidRPr="004959A2">
        <w:rPr>
          <w:sz w:val="24"/>
          <w:szCs w:val="24"/>
        </w:rPr>
        <w:t>Utvärdering av varje arbetslag görs vid tre tillfällen per läsår, i januari, april, septem</w:t>
      </w:r>
      <w:r w:rsidR="00E96CED" w:rsidRPr="004959A2">
        <w:rPr>
          <w:sz w:val="24"/>
          <w:szCs w:val="24"/>
        </w:rPr>
        <w:t>ber och rapporteras till rektor</w:t>
      </w:r>
    </w:p>
    <w:p w:rsidR="00F12956" w:rsidRPr="004959A2" w:rsidRDefault="00F12956" w:rsidP="00F12956">
      <w:pPr>
        <w:pStyle w:val="Liststycke"/>
        <w:rPr>
          <w:sz w:val="24"/>
          <w:szCs w:val="24"/>
        </w:rPr>
      </w:pPr>
    </w:p>
    <w:p w:rsidR="00F12956" w:rsidRPr="004959A2" w:rsidRDefault="00F12956" w:rsidP="00543E18">
      <w:pPr>
        <w:pStyle w:val="Liststycke"/>
        <w:numPr>
          <w:ilvl w:val="0"/>
          <w:numId w:val="3"/>
        </w:numPr>
        <w:spacing w:line="240" w:lineRule="auto"/>
        <w:rPr>
          <w:sz w:val="24"/>
          <w:szCs w:val="24"/>
        </w:rPr>
      </w:pPr>
      <w:r w:rsidRPr="004959A2">
        <w:rPr>
          <w:sz w:val="24"/>
          <w:szCs w:val="24"/>
        </w:rPr>
        <w:t>Planen revideras årligen</w:t>
      </w:r>
    </w:p>
    <w:sectPr w:rsidR="00F12956" w:rsidRPr="00495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816FE"/>
    <w:multiLevelType w:val="hybridMultilevel"/>
    <w:tmpl w:val="59B04582"/>
    <w:lvl w:ilvl="0" w:tplc="79C6347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84F5150"/>
    <w:multiLevelType w:val="hybridMultilevel"/>
    <w:tmpl w:val="0FAEE562"/>
    <w:lvl w:ilvl="0" w:tplc="041D0001">
      <w:start w:val="1"/>
      <w:numFmt w:val="bullet"/>
      <w:lvlText w:val=""/>
      <w:lvlJc w:val="left"/>
      <w:pPr>
        <w:ind w:left="1050" w:hanging="360"/>
      </w:pPr>
      <w:rPr>
        <w:rFonts w:ascii="Symbol" w:hAnsi="Symbol" w:hint="default"/>
      </w:rPr>
    </w:lvl>
    <w:lvl w:ilvl="1" w:tplc="041D0003" w:tentative="1">
      <w:start w:val="1"/>
      <w:numFmt w:val="bullet"/>
      <w:lvlText w:val="o"/>
      <w:lvlJc w:val="left"/>
      <w:pPr>
        <w:ind w:left="1770" w:hanging="360"/>
      </w:pPr>
      <w:rPr>
        <w:rFonts w:ascii="Courier New" w:hAnsi="Courier New" w:cs="Courier New" w:hint="default"/>
      </w:rPr>
    </w:lvl>
    <w:lvl w:ilvl="2" w:tplc="041D0005" w:tentative="1">
      <w:start w:val="1"/>
      <w:numFmt w:val="bullet"/>
      <w:lvlText w:val=""/>
      <w:lvlJc w:val="left"/>
      <w:pPr>
        <w:ind w:left="2490" w:hanging="360"/>
      </w:pPr>
      <w:rPr>
        <w:rFonts w:ascii="Wingdings" w:hAnsi="Wingdings" w:hint="default"/>
      </w:rPr>
    </w:lvl>
    <w:lvl w:ilvl="3" w:tplc="041D0001" w:tentative="1">
      <w:start w:val="1"/>
      <w:numFmt w:val="bullet"/>
      <w:lvlText w:val=""/>
      <w:lvlJc w:val="left"/>
      <w:pPr>
        <w:ind w:left="3210" w:hanging="360"/>
      </w:pPr>
      <w:rPr>
        <w:rFonts w:ascii="Symbol" w:hAnsi="Symbol" w:hint="default"/>
      </w:rPr>
    </w:lvl>
    <w:lvl w:ilvl="4" w:tplc="041D0003" w:tentative="1">
      <w:start w:val="1"/>
      <w:numFmt w:val="bullet"/>
      <w:lvlText w:val="o"/>
      <w:lvlJc w:val="left"/>
      <w:pPr>
        <w:ind w:left="3930" w:hanging="360"/>
      </w:pPr>
      <w:rPr>
        <w:rFonts w:ascii="Courier New" w:hAnsi="Courier New" w:cs="Courier New" w:hint="default"/>
      </w:rPr>
    </w:lvl>
    <w:lvl w:ilvl="5" w:tplc="041D0005" w:tentative="1">
      <w:start w:val="1"/>
      <w:numFmt w:val="bullet"/>
      <w:lvlText w:val=""/>
      <w:lvlJc w:val="left"/>
      <w:pPr>
        <w:ind w:left="4650" w:hanging="360"/>
      </w:pPr>
      <w:rPr>
        <w:rFonts w:ascii="Wingdings" w:hAnsi="Wingdings" w:hint="default"/>
      </w:rPr>
    </w:lvl>
    <w:lvl w:ilvl="6" w:tplc="041D0001" w:tentative="1">
      <w:start w:val="1"/>
      <w:numFmt w:val="bullet"/>
      <w:lvlText w:val=""/>
      <w:lvlJc w:val="left"/>
      <w:pPr>
        <w:ind w:left="5370" w:hanging="360"/>
      </w:pPr>
      <w:rPr>
        <w:rFonts w:ascii="Symbol" w:hAnsi="Symbol" w:hint="default"/>
      </w:rPr>
    </w:lvl>
    <w:lvl w:ilvl="7" w:tplc="041D0003" w:tentative="1">
      <w:start w:val="1"/>
      <w:numFmt w:val="bullet"/>
      <w:lvlText w:val="o"/>
      <w:lvlJc w:val="left"/>
      <w:pPr>
        <w:ind w:left="6090" w:hanging="360"/>
      </w:pPr>
      <w:rPr>
        <w:rFonts w:ascii="Courier New" w:hAnsi="Courier New" w:cs="Courier New" w:hint="default"/>
      </w:rPr>
    </w:lvl>
    <w:lvl w:ilvl="8" w:tplc="041D0005" w:tentative="1">
      <w:start w:val="1"/>
      <w:numFmt w:val="bullet"/>
      <w:lvlText w:val=""/>
      <w:lvlJc w:val="left"/>
      <w:pPr>
        <w:ind w:left="6810" w:hanging="360"/>
      </w:pPr>
      <w:rPr>
        <w:rFonts w:ascii="Wingdings" w:hAnsi="Wingdings" w:hint="default"/>
      </w:rPr>
    </w:lvl>
  </w:abstractNum>
  <w:abstractNum w:abstractNumId="2" w15:restartNumberingAfterBreak="0">
    <w:nsid w:val="627B5A72"/>
    <w:multiLevelType w:val="hybridMultilevel"/>
    <w:tmpl w:val="483A38C6"/>
    <w:lvl w:ilvl="0" w:tplc="9F002E7A">
      <w:start w:val="1"/>
      <w:numFmt w:val="decimal"/>
      <w:lvlText w:val="%1.)"/>
      <w:lvlJc w:val="left"/>
      <w:pPr>
        <w:ind w:left="1020" w:hanging="360"/>
      </w:pPr>
      <w:rPr>
        <w:rFonts w:hint="default"/>
      </w:rPr>
    </w:lvl>
    <w:lvl w:ilvl="1" w:tplc="041D0019" w:tentative="1">
      <w:start w:val="1"/>
      <w:numFmt w:val="lowerLetter"/>
      <w:lvlText w:val="%2."/>
      <w:lvlJc w:val="left"/>
      <w:pPr>
        <w:ind w:left="1740" w:hanging="360"/>
      </w:pPr>
    </w:lvl>
    <w:lvl w:ilvl="2" w:tplc="041D001B" w:tentative="1">
      <w:start w:val="1"/>
      <w:numFmt w:val="lowerRoman"/>
      <w:lvlText w:val="%3."/>
      <w:lvlJc w:val="right"/>
      <w:pPr>
        <w:ind w:left="2460" w:hanging="180"/>
      </w:pPr>
    </w:lvl>
    <w:lvl w:ilvl="3" w:tplc="041D000F" w:tentative="1">
      <w:start w:val="1"/>
      <w:numFmt w:val="decimal"/>
      <w:lvlText w:val="%4."/>
      <w:lvlJc w:val="left"/>
      <w:pPr>
        <w:ind w:left="3180" w:hanging="360"/>
      </w:pPr>
    </w:lvl>
    <w:lvl w:ilvl="4" w:tplc="041D0019" w:tentative="1">
      <w:start w:val="1"/>
      <w:numFmt w:val="lowerLetter"/>
      <w:lvlText w:val="%5."/>
      <w:lvlJc w:val="left"/>
      <w:pPr>
        <w:ind w:left="3900" w:hanging="360"/>
      </w:pPr>
    </w:lvl>
    <w:lvl w:ilvl="5" w:tplc="041D001B" w:tentative="1">
      <w:start w:val="1"/>
      <w:numFmt w:val="lowerRoman"/>
      <w:lvlText w:val="%6."/>
      <w:lvlJc w:val="right"/>
      <w:pPr>
        <w:ind w:left="4620" w:hanging="180"/>
      </w:pPr>
    </w:lvl>
    <w:lvl w:ilvl="6" w:tplc="041D000F" w:tentative="1">
      <w:start w:val="1"/>
      <w:numFmt w:val="decimal"/>
      <w:lvlText w:val="%7."/>
      <w:lvlJc w:val="left"/>
      <w:pPr>
        <w:ind w:left="5340" w:hanging="360"/>
      </w:pPr>
    </w:lvl>
    <w:lvl w:ilvl="7" w:tplc="041D0019" w:tentative="1">
      <w:start w:val="1"/>
      <w:numFmt w:val="lowerLetter"/>
      <w:lvlText w:val="%8."/>
      <w:lvlJc w:val="left"/>
      <w:pPr>
        <w:ind w:left="6060" w:hanging="360"/>
      </w:pPr>
    </w:lvl>
    <w:lvl w:ilvl="8" w:tplc="041D001B" w:tentative="1">
      <w:start w:val="1"/>
      <w:numFmt w:val="lowerRoman"/>
      <w:lvlText w:val="%9."/>
      <w:lvlJc w:val="right"/>
      <w:pPr>
        <w:ind w:left="67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9C"/>
    <w:rsid w:val="00002E9A"/>
    <w:rsid w:val="0000397A"/>
    <w:rsid w:val="0002005C"/>
    <w:rsid w:val="0002229F"/>
    <w:rsid w:val="00032841"/>
    <w:rsid w:val="000B3BF9"/>
    <w:rsid w:val="000E3DA2"/>
    <w:rsid w:val="001179B3"/>
    <w:rsid w:val="00163E29"/>
    <w:rsid w:val="0016428C"/>
    <w:rsid w:val="001F4E7B"/>
    <w:rsid w:val="0021081A"/>
    <w:rsid w:val="00221699"/>
    <w:rsid w:val="00243D9A"/>
    <w:rsid w:val="00287380"/>
    <w:rsid w:val="002A6FD5"/>
    <w:rsid w:val="002B1F73"/>
    <w:rsid w:val="002C12D0"/>
    <w:rsid w:val="00342C4C"/>
    <w:rsid w:val="003E5204"/>
    <w:rsid w:val="00401F80"/>
    <w:rsid w:val="00447750"/>
    <w:rsid w:val="004620E5"/>
    <w:rsid w:val="004857B6"/>
    <w:rsid w:val="004959A2"/>
    <w:rsid w:val="00543E18"/>
    <w:rsid w:val="006376DA"/>
    <w:rsid w:val="006A0207"/>
    <w:rsid w:val="006B5554"/>
    <w:rsid w:val="00715ECE"/>
    <w:rsid w:val="00777863"/>
    <w:rsid w:val="007A697D"/>
    <w:rsid w:val="007B4C29"/>
    <w:rsid w:val="007C5E50"/>
    <w:rsid w:val="007D7B90"/>
    <w:rsid w:val="00821359"/>
    <w:rsid w:val="00847157"/>
    <w:rsid w:val="008729DB"/>
    <w:rsid w:val="009103F5"/>
    <w:rsid w:val="00932EE5"/>
    <w:rsid w:val="00955786"/>
    <w:rsid w:val="009E3F7B"/>
    <w:rsid w:val="009E513F"/>
    <w:rsid w:val="00A12D34"/>
    <w:rsid w:val="00A34CAC"/>
    <w:rsid w:val="00A51A15"/>
    <w:rsid w:val="00A64C0D"/>
    <w:rsid w:val="00A65B91"/>
    <w:rsid w:val="00AF26A1"/>
    <w:rsid w:val="00B04500"/>
    <w:rsid w:val="00B121D3"/>
    <w:rsid w:val="00C671CC"/>
    <w:rsid w:val="00D248FD"/>
    <w:rsid w:val="00D465E0"/>
    <w:rsid w:val="00DA659C"/>
    <w:rsid w:val="00DB0101"/>
    <w:rsid w:val="00DB42ED"/>
    <w:rsid w:val="00E1492B"/>
    <w:rsid w:val="00E3723C"/>
    <w:rsid w:val="00E76887"/>
    <w:rsid w:val="00E91D5C"/>
    <w:rsid w:val="00E96CED"/>
    <w:rsid w:val="00EC3B8A"/>
    <w:rsid w:val="00F00B98"/>
    <w:rsid w:val="00F12956"/>
    <w:rsid w:val="00F25EF3"/>
    <w:rsid w:val="00F56F2A"/>
    <w:rsid w:val="00F6729C"/>
    <w:rsid w:val="00F75B54"/>
    <w:rsid w:val="00F75BC3"/>
    <w:rsid w:val="00FA0937"/>
    <w:rsid w:val="00FA52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5D5F"/>
  <w15:docId w15:val="{D2D2137F-AEBA-4471-975D-0D9C9CC0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7B"/>
  </w:style>
  <w:style w:type="paragraph" w:styleId="Rubrik1">
    <w:name w:val="heading 1"/>
    <w:basedOn w:val="Normal"/>
    <w:next w:val="Normal"/>
    <w:link w:val="Rubrik1Char"/>
    <w:uiPriority w:val="9"/>
    <w:qFormat/>
    <w:rsid w:val="001F4E7B"/>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1F4E7B"/>
    <w:pPr>
      <w:keepNext/>
      <w:keepLines/>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1F4E7B"/>
    <w:pPr>
      <w:keepNext/>
      <w:keepLines/>
      <w:spacing w:before="20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1F4E7B"/>
    <w:pPr>
      <w:keepNext/>
      <w:keepLines/>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1F4E7B"/>
    <w:pPr>
      <w:keepNext/>
      <w:keepLines/>
      <w:spacing w:before="20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1F4E7B"/>
    <w:pPr>
      <w:keepNext/>
      <w:keepLines/>
      <w:spacing w:before="200" w:after="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unhideWhenUsed/>
    <w:qFormat/>
    <w:rsid w:val="001F4E7B"/>
    <w:pPr>
      <w:keepNext/>
      <w:keepLines/>
      <w:spacing w:before="20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1F4E7B"/>
    <w:pPr>
      <w:keepNext/>
      <w:keepLines/>
      <w:spacing w:before="200"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1F4E7B"/>
    <w:pPr>
      <w:keepNext/>
      <w:keepLines/>
      <w:spacing w:before="200" w:after="0"/>
      <w:outlineLvl w:val="8"/>
    </w:pPr>
    <w:rPr>
      <w:rFonts w:asciiTheme="majorHAnsi" w:eastAsiaTheme="majorEastAsia" w:hAnsiTheme="majorHAnsi" w:cstheme="majorBidi"/>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4E7B"/>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1F4E7B"/>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1F4E7B"/>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1F4E7B"/>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1F4E7B"/>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1F4E7B"/>
    <w:rPr>
      <w:rFonts w:asciiTheme="majorHAnsi" w:eastAsiaTheme="majorEastAsia" w:hAnsiTheme="majorHAnsi" w:cstheme="majorBidi"/>
      <w:i/>
      <w:iCs/>
    </w:rPr>
  </w:style>
  <w:style w:type="character" w:customStyle="1" w:styleId="Rubrik7Char">
    <w:name w:val="Rubrik 7 Char"/>
    <w:basedOn w:val="Standardstycketeckensnitt"/>
    <w:link w:val="Rubrik7"/>
    <w:uiPriority w:val="9"/>
    <w:semiHidden/>
    <w:rsid w:val="001F4E7B"/>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1F4E7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1F4E7B"/>
    <w:rPr>
      <w:rFonts w:asciiTheme="majorHAnsi" w:eastAsiaTheme="majorEastAsia" w:hAnsiTheme="majorHAnsi" w:cstheme="majorBidi"/>
      <w:i/>
      <w:iCs/>
      <w:sz w:val="20"/>
      <w:szCs w:val="20"/>
    </w:rPr>
  </w:style>
  <w:style w:type="paragraph" w:styleId="Rubrik">
    <w:name w:val="Title"/>
    <w:basedOn w:val="Normal"/>
    <w:next w:val="Normal"/>
    <w:link w:val="RubrikChar"/>
    <w:uiPriority w:val="10"/>
    <w:qFormat/>
    <w:rsid w:val="001F4E7B"/>
    <w:pPr>
      <w:pBdr>
        <w:bottom w:val="single" w:sz="8"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rsid w:val="001F4E7B"/>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11"/>
    <w:qFormat/>
    <w:rsid w:val="001F4E7B"/>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1F4E7B"/>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1F4E7B"/>
    <w:rPr>
      <w:b/>
      <w:bCs/>
      <w:i/>
      <w:iCs/>
      <w:color w:val="auto"/>
    </w:rPr>
  </w:style>
  <w:style w:type="paragraph" w:styleId="Starktcitat">
    <w:name w:val="Intense Quote"/>
    <w:basedOn w:val="Normal"/>
    <w:next w:val="Normal"/>
    <w:link w:val="StarktcitatChar"/>
    <w:uiPriority w:val="30"/>
    <w:qFormat/>
    <w:rsid w:val="001F4E7B"/>
    <w:pPr>
      <w:pBdr>
        <w:bottom w:val="single" w:sz="4" w:space="4" w:color="auto"/>
      </w:pBdr>
      <w:spacing w:before="200" w:after="280"/>
      <w:ind w:left="936" w:right="936"/>
    </w:pPr>
    <w:rPr>
      <w:b/>
      <w:bCs/>
      <w:i/>
      <w:iCs/>
    </w:rPr>
  </w:style>
  <w:style w:type="character" w:customStyle="1" w:styleId="StarktcitatChar">
    <w:name w:val="Starkt citat Char"/>
    <w:basedOn w:val="Standardstycketeckensnitt"/>
    <w:link w:val="Starktcitat"/>
    <w:uiPriority w:val="30"/>
    <w:rsid w:val="001F4E7B"/>
    <w:rPr>
      <w:b/>
      <w:bCs/>
      <w:i/>
      <w:iCs/>
    </w:rPr>
  </w:style>
  <w:style w:type="character" w:styleId="Diskretreferens">
    <w:name w:val="Subtle Reference"/>
    <w:basedOn w:val="Standardstycketeckensnitt"/>
    <w:uiPriority w:val="31"/>
    <w:qFormat/>
    <w:rsid w:val="001F4E7B"/>
    <w:rPr>
      <w:smallCaps/>
      <w:color w:val="auto"/>
      <w:u w:val="single"/>
    </w:rPr>
  </w:style>
  <w:style w:type="character" w:styleId="Starkreferens">
    <w:name w:val="Intense Reference"/>
    <w:basedOn w:val="Standardstycketeckensnitt"/>
    <w:uiPriority w:val="32"/>
    <w:qFormat/>
    <w:rsid w:val="001F4E7B"/>
    <w:rPr>
      <w:b/>
      <w:bCs/>
      <w:smallCaps/>
      <w:color w:val="auto"/>
      <w:spacing w:val="5"/>
      <w:u w:val="single"/>
    </w:rPr>
  </w:style>
  <w:style w:type="paragraph" w:styleId="Ballongtext">
    <w:name w:val="Balloon Text"/>
    <w:basedOn w:val="Normal"/>
    <w:link w:val="BallongtextChar"/>
    <w:uiPriority w:val="99"/>
    <w:semiHidden/>
    <w:unhideWhenUsed/>
    <w:rsid w:val="00F6729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729C"/>
    <w:rPr>
      <w:rFonts w:ascii="Tahoma" w:hAnsi="Tahoma" w:cs="Tahoma"/>
      <w:sz w:val="16"/>
      <w:szCs w:val="16"/>
    </w:rPr>
  </w:style>
  <w:style w:type="paragraph" w:styleId="Liststycke">
    <w:name w:val="List Paragraph"/>
    <w:basedOn w:val="Normal"/>
    <w:uiPriority w:val="34"/>
    <w:qFormat/>
    <w:rsid w:val="00F12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Haninge kommun">
  <a:themeElements>
    <a:clrScheme name="Haninge kommun">
      <a:dk1>
        <a:sysClr val="windowText" lastClr="000000"/>
      </a:dk1>
      <a:lt1>
        <a:sysClr val="window" lastClr="FFFFFF"/>
      </a:lt1>
      <a:dk2>
        <a:srgbClr val="1F497D"/>
      </a:dk2>
      <a:lt2>
        <a:srgbClr val="EEECE1"/>
      </a:lt2>
      <a:accent1>
        <a:srgbClr val="0081C5"/>
      </a:accent1>
      <a:accent2>
        <a:srgbClr val="E28F27"/>
      </a:accent2>
      <a:accent3>
        <a:srgbClr val="DC4228"/>
      </a:accent3>
      <a:accent4>
        <a:srgbClr val="8FB63F"/>
      </a:accent4>
      <a:accent5>
        <a:srgbClr val="582C83"/>
      </a:accent5>
      <a:accent6>
        <a:srgbClr val="A77550"/>
      </a:accent6>
      <a:hlink>
        <a:srgbClr val="0000FF"/>
      </a:hlink>
      <a:folHlink>
        <a:srgbClr val="800080"/>
      </a:folHlink>
    </a:clrScheme>
    <a:fontScheme name="Haninge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893</Words>
  <Characters>4736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Titti Andersen</cp:lastModifiedBy>
  <cp:revision>4</cp:revision>
  <dcterms:created xsi:type="dcterms:W3CDTF">2019-05-07T08:48:00Z</dcterms:created>
  <dcterms:modified xsi:type="dcterms:W3CDTF">2019-05-07T09:05:00Z</dcterms:modified>
</cp:coreProperties>
</file>